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4D43AFA5"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n-U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US"/>
        </w:rPr>
        <mc:AlternateContent>
          <mc:Choice Requires="wps">
            <w:drawing>
              <wp:anchor distT="0" distB="0" distL="114300" distR="114300" simplePos="0" relativeHeight="251658240" behindDoc="0" locked="0" layoutInCell="1" allowOverlap="1" wp14:anchorId="110EDC16" wp14:editId="6BFB8CDF">
                <wp:simplePos x="0" y="0"/>
                <wp:positionH relativeFrom="column">
                  <wp:posOffset>-447675</wp:posOffset>
                </wp:positionH>
                <wp:positionV relativeFrom="paragraph">
                  <wp:posOffset>189865</wp:posOffset>
                </wp:positionV>
                <wp:extent cx="7534275" cy="3333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3333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03FE61A9" w:rsidR="00BA1E54" w:rsidRPr="005F66E7" w:rsidRDefault="00BA1E54" w:rsidP="003E0C23">
                            <w:pPr>
                              <w:jc w:val="center"/>
                              <w:rPr>
                                <w:b/>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26.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" fillcolor="#002060" strokecolor="#002060" strokeweight="1pt">
                <v:textbox>
                  <w:txbxContent>
                    <w:p w14:paraId="6D6A0F21" w14:textId="03FE61A9" w:rsidR="00BA1E54" w:rsidRPr="005F66E7" w:rsidRDefault="00BA1E54" w:rsidP="003E0C23">
                      <w:pPr>
                        <w:jc w:val="center"/>
                        <w:rPr>
                          <w:b/>
                          <w:lang w:val="en-GB"/>
                        </w:rPr>
                      </w:pPr>
                    </w:p>
                  </w:txbxContent>
                </v:textbox>
              </v:rect>
            </w:pict>
          </mc:Fallback>
        </mc:AlternateContent>
      </w:r>
    </w:p>
    <w:p w14:paraId="72A3D3EC" w14:textId="2C582A12" w:rsidR="00F809EB" w:rsidRDefault="00F809EB" w:rsidP="00D341DC">
      <w:pPr>
        <w:spacing w:after="120" w:line="240" w:lineRule="auto"/>
        <w:ind w:right="28"/>
        <w:rPr>
          <w:rFonts w:ascii="Verdana" w:eastAsia="Times New Roman" w:hAnsi="Verdana" w:cs="Arial"/>
          <w:b/>
          <w:color w:val="002060"/>
          <w:sz w:val="28"/>
          <w:szCs w:val="36"/>
          <w:lang w:val="en-GB"/>
        </w:rPr>
      </w:pPr>
    </w:p>
    <w:p w14:paraId="4D52AD1C" w14:textId="77777777" w:rsidR="00D341DC" w:rsidRDefault="00D341DC" w:rsidP="00D341DC">
      <w:pPr>
        <w:spacing w:after="120" w:line="240" w:lineRule="auto"/>
        <w:ind w:right="28"/>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419A0101"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lastRenderedPageBreak/>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313218B"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3FFACB08" w14:textId="77777777" w:rsidR="00A51E24" w:rsidRDefault="00A51E24"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obligatory</w:t>
            </w:r>
            <w:proofErr w:type="gramEnd"/>
            <w:r>
              <w:rPr>
                <w:rFonts w:cs="Calibri"/>
                <w:b/>
                <w:sz w:val="16"/>
                <w:szCs w:val="16"/>
                <w:lang w:val="en-GB"/>
              </w:rPr>
              <w:t xml:space="preserve">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obligatory</w:t>
            </w:r>
            <w:proofErr w:type="gramEnd"/>
            <w:r>
              <w:rPr>
                <w:rFonts w:cs="Calibri"/>
                <w:b/>
                <w:sz w:val="16"/>
                <w:szCs w:val="16"/>
                <w:lang w:val="en-GB"/>
              </w:rPr>
              <w:t xml:space="preserve">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C7EA54"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4B758C94" w14:textId="779EF18A" w:rsidR="00D341DC" w:rsidRDefault="00D341DC" w:rsidP="00E176C0">
      <w:pPr>
        <w:spacing w:after="120" w:line="240" w:lineRule="auto"/>
        <w:ind w:right="28"/>
        <w:jc w:val="center"/>
        <w:rPr>
          <w:rFonts w:ascii="Verdana" w:eastAsia="Times New Roman" w:hAnsi="Verdana" w:cs="Arial"/>
          <w:b/>
          <w:color w:val="002060"/>
          <w:sz w:val="28"/>
          <w:szCs w:val="36"/>
          <w:lang w:val="en-GB"/>
        </w:rPr>
      </w:pPr>
    </w:p>
    <w:p w14:paraId="27A52AED" w14:textId="066CA03D" w:rsidR="00D341DC" w:rsidRDefault="00D341DC" w:rsidP="00E176C0">
      <w:pPr>
        <w:spacing w:after="120" w:line="240" w:lineRule="auto"/>
        <w:ind w:right="28"/>
        <w:jc w:val="center"/>
        <w:rPr>
          <w:rFonts w:ascii="Verdana" w:eastAsia="Times New Roman" w:hAnsi="Verdana" w:cs="Arial"/>
          <w:b/>
          <w:color w:val="002060"/>
          <w:sz w:val="28"/>
          <w:szCs w:val="36"/>
          <w:lang w:val="en-GB"/>
        </w:rPr>
      </w:pPr>
    </w:p>
    <w:p w14:paraId="104C0B58" w14:textId="505BF7E0" w:rsidR="00D341DC" w:rsidRDefault="00D341DC" w:rsidP="00E176C0">
      <w:pPr>
        <w:spacing w:after="120" w:line="240" w:lineRule="auto"/>
        <w:ind w:right="28"/>
        <w:jc w:val="center"/>
        <w:rPr>
          <w:rFonts w:ascii="Verdana" w:eastAsia="Times New Roman" w:hAnsi="Verdana" w:cs="Arial"/>
          <w:b/>
          <w:color w:val="002060"/>
          <w:sz w:val="28"/>
          <w:szCs w:val="36"/>
          <w:lang w:val="en-GB"/>
        </w:rPr>
      </w:pPr>
    </w:p>
    <w:p w14:paraId="73411C19" w14:textId="77777777" w:rsidR="00D341DC" w:rsidRDefault="00D341DC"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optional</w:t>
            </w:r>
            <w:proofErr w:type="gramEnd"/>
            <w:r>
              <w:rPr>
                <w:rFonts w:cs="Calibri"/>
                <w:b/>
                <w:sz w:val="16"/>
                <w:szCs w:val="16"/>
                <w:lang w:val="en-GB"/>
              </w:rPr>
              <w:t xml:space="preserve">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BAC48E3" w14:textId="77777777" w:rsidR="00A51E24" w:rsidRPr="00F809EB" w:rsidRDefault="00A51E24"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D341DC">
      <w:pPr>
        <w:spacing w:after="120" w:line="240" w:lineRule="auto"/>
        <w:ind w:right="28"/>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862"/>
        <w:gridCol w:w="1738"/>
        <w:gridCol w:w="2916"/>
        <w:gridCol w:w="1361"/>
        <w:gridCol w:w="1361"/>
        <w:gridCol w:w="1701"/>
        <w:gridCol w:w="1129"/>
      </w:tblGrid>
      <w:tr w:rsidR="0089316A" w:rsidRPr="00A049C0" w14:paraId="7DD5F258" w14:textId="77777777" w:rsidTr="00A51E24">
        <w:trPr>
          <w:trHeight w:val="76"/>
        </w:trPr>
        <w:tc>
          <w:tcPr>
            <w:tcW w:w="862"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6"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A51E24">
        <w:trPr>
          <w:trHeight w:val="653"/>
        </w:trPr>
        <w:tc>
          <w:tcPr>
            <w:tcW w:w="862"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73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129"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A51E24">
        <w:trPr>
          <w:trHeight w:val="104"/>
        </w:trPr>
        <w:tc>
          <w:tcPr>
            <w:tcW w:w="862"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38"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A51E2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A51E2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29"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A51E24">
        <w:trPr>
          <w:trHeight w:val="174"/>
        </w:trPr>
        <w:tc>
          <w:tcPr>
            <w:tcW w:w="86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3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A51E2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A51E2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29"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A51E2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A51E2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A51E2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A51E2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lastRenderedPageBreak/>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A51E24">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w:t>
            </w:r>
            <w:proofErr w:type="gramStart"/>
            <w:r w:rsidRPr="006B2CC6">
              <w:rPr>
                <w:rFonts w:cs="Calibri"/>
                <w:b/>
                <w:sz w:val="16"/>
                <w:szCs w:val="16"/>
                <w:lang w:val="en-GB"/>
              </w:rPr>
              <w:t>obligatory</w:t>
            </w:r>
            <w:proofErr w:type="gramEnd"/>
            <w:r w:rsidRPr="006B2CC6">
              <w:rPr>
                <w:rFonts w:cs="Calibri"/>
                <w:b/>
                <w:sz w:val="16"/>
                <w:szCs w:val="16"/>
                <w:lang w:val="en-GB"/>
              </w:rPr>
              <w:t xml:space="preserve">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2"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A51E24">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2"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A51E24">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2"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23DBD7BC" w14:textId="77777777" w:rsidR="00A51E24" w:rsidRDefault="00A51E24" w:rsidP="00A51E24">
      <w:pPr>
        <w:spacing w:after="0"/>
        <w:jc w:val="center"/>
        <w:rPr>
          <w:rFonts w:ascii="Verdana" w:eastAsia="Times New Roman" w:hAnsi="Verdana" w:cs="Arial"/>
          <w:b/>
          <w:color w:val="002060"/>
          <w:sz w:val="28"/>
          <w:szCs w:val="36"/>
          <w:lang w:val="en-GB"/>
        </w:rPr>
      </w:pPr>
    </w:p>
    <w:p w14:paraId="196F2B07" w14:textId="301EACE7" w:rsidR="00A51E24" w:rsidRDefault="00A51E24" w:rsidP="00A51E24">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58D26B28" w14:textId="77777777" w:rsidR="00A51E24" w:rsidRDefault="00A51E24" w:rsidP="00A51E24">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tbl>
      <w:tblPr>
        <w:tblpPr w:leftFromText="180" w:rightFromText="180" w:vertAnchor="page" w:horzAnchor="margin" w:tblpY="4126"/>
        <w:tblW w:w="10891" w:type="dxa"/>
        <w:tblLayout w:type="fixed"/>
        <w:tblLook w:val="04A0" w:firstRow="1" w:lastRow="0" w:firstColumn="1" w:lastColumn="0" w:noHBand="0" w:noVBand="1"/>
      </w:tblPr>
      <w:tblGrid>
        <w:gridCol w:w="2612"/>
        <w:gridCol w:w="2032"/>
        <w:gridCol w:w="2036"/>
        <w:gridCol w:w="1629"/>
        <w:gridCol w:w="1086"/>
        <w:gridCol w:w="1496"/>
      </w:tblGrid>
      <w:tr w:rsidR="00A51E24" w:rsidRPr="00A049C0" w14:paraId="5E2A2271" w14:textId="77777777" w:rsidTr="00A51E24">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649896E" w14:textId="77777777" w:rsidR="00A51E24" w:rsidRPr="002A00C3" w:rsidRDefault="00A51E24" w:rsidP="00A51E24">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51E24" w:rsidRPr="002A00C3" w14:paraId="35688961" w14:textId="77777777" w:rsidTr="00A51E24">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1782EF5" w14:textId="77777777" w:rsidR="00A51E24" w:rsidRPr="002A00C3" w:rsidRDefault="00A51E24" w:rsidP="00A51E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AAE21AE" w14:textId="77777777" w:rsidR="00A51E24" w:rsidRPr="002A00C3" w:rsidRDefault="00A51E24" w:rsidP="00A51E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54EDE4A" w14:textId="77777777" w:rsidR="00A51E24" w:rsidRPr="002A00C3" w:rsidRDefault="00A51E24" w:rsidP="00A51E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0DB27AB4" w14:textId="77777777" w:rsidR="00A51E24" w:rsidRPr="002A00C3" w:rsidRDefault="00A51E24" w:rsidP="00A51E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19F940" w14:textId="77777777" w:rsidR="00A51E24" w:rsidRPr="002A00C3" w:rsidRDefault="00A51E24" w:rsidP="00A51E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67BC605" w14:textId="77777777" w:rsidR="00A51E24" w:rsidRPr="002A00C3" w:rsidRDefault="00A51E24" w:rsidP="00A51E2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A51E24" w:rsidRPr="002A00C3" w14:paraId="68FE7A6E" w14:textId="77777777" w:rsidTr="00A51E24">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66B26BC" w14:textId="77777777" w:rsidR="00A51E24" w:rsidRPr="002A00C3" w:rsidRDefault="00A51E24" w:rsidP="00A51E2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7B99B44" w14:textId="77777777" w:rsidR="00A51E24" w:rsidRPr="00784E7F" w:rsidRDefault="00A51E24" w:rsidP="00A51E24">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686568D" w14:textId="77777777" w:rsidR="00A51E24" w:rsidRPr="002A00C3" w:rsidRDefault="00A51E24" w:rsidP="00A51E24">
            <w:pPr>
              <w:spacing w:after="0" w:line="240" w:lineRule="auto"/>
              <w:jc w:val="center"/>
              <w:rPr>
                <w:rFonts w:ascii="Calibri" w:eastAsia="Times New Roman" w:hAnsi="Calibri" w:cs="Times New Roman"/>
                <w:color w:val="000000"/>
                <w:sz w:val="16"/>
                <w:szCs w:val="16"/>
                <w:lang w:val="en-GB" w:eastAsia="en-GB"/>
              </w:rPr>
            </w:pPr>
          </w:p>
          <w:p w14:paraId="6AB30057" w14:textId="77777777" w:rsidR="00A51E24" w:rsidRPr="002A00C3" w:rsidRDefault="00A51E24" w:rsidP="00A51E2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020EE62" w14:textId="77777777" w:rsidR="00A51E24" w:rsidRPr="002A00C3" w:rsidRDefault="00A51E24" w:rsidP="00A51E2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660B34" w14:textId="77777777" w:rsidR="00A51E24" w:rsidRPr="002A00C3" w:rsidRDefault="00A51E24" w:rsidP="00A51E2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C8AF6A" w14:textId="77777777" w:rsidR="00A51E24" w:rsidRPr="002A00C3" w:rsidRDefault="00A51E24" w:rsidP="00A51E24">
            <w:pPr>
              <w:spacing w:after="0" w:line="240" w:lineRule="auto"/>
              <w:jc w:val="center"/>
              <w:rPr>
                <w:rFonts w:ascii="Calibri" w:eastAsia="Times New Roman" w:hAnsi="Calibri" w:cs="Times New Roman"/>
                <w:b/>
                <w:bCs/>
                <w:color w:val="000000"/>
                <w:sz w:val="16"/>
                <w:szCs w:val="16"/>
                <w:lang w:val="en-GB" w:eastAsia="en-GB"/>
              </w:rPr>
            </w:pPr>
          </w:p>
        </w:tc>
      </w:tr>
      <w:tr w:rsidR="00A51E24" w:rsidRPr="00A049C0" w14:paraId="6D280DCC" w14:textId="77777777" w:rsidTr="00A51E24">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ABB0CC" w14:textId="77777777" w:rsidR="00A51E24" w:rsidRPr="002A00C3" w:rsidRDefault="00A51E24" w:rsidP="00A51E2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6AA25A1" w14:textId="77777777" w:rsidR="00A51E24" w:rsidRPr="002A00C3" w:rsidRDefault="00A51E24" w:rsidP="00A51E2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248B5" w14:textId="77777777" w:rsidR="00A51E24" w:rsidRPr="002A00C3" w:rsidRDefault="00A51E24" w:rsidP="00A51E2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35C42F1" w14:textId="77777777" w:rsidR="00A51E24" w:rsidRPr="002A00C3" w:rsidRDefault="00A51E24" w:rsidP="00A51E2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580BC58" w14:textId="77777777" w:rsidR="00A51E24" w:rsidRPr="002A00C3" w:rsidRDefault="00A51E24" w:rsidP="00A51E2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36C63690" w14:textId="77777777" w:rsidR="00A51E24" w:rsidRPr="002A00C3" w:rsidRDefault="00A51E24" w:rsidP="00A51E24">
            <w:pPr>
              <w:spacing w:after="0" w:line="240" w:lineRule="auto"/>
              <w:jc w:val="center"/>
              <w:rPr>
                <w:rFonts w:ascii="Calibri" w:eastAsia="Times New Roman" w:hAnsi="Calibri" w:cs="Times New Roman"/>
                <w:b/>
                <w:bCs/>
                <w:color w:val="000000"/>
                <w:sz w:val="16"/>
                <w:szCs w:val="16"/>
                <w:lang w:val="en-GB" w:eastAsia="en-GB"/>
              </w:rPr>
            </w:pPr>
          </w:p>
        </w:tc>
      </w:tr>
      <w:tr w:rsidR="00A51E24" w:rsidRPr="00A049C0" w14:paraId="6FD211E9" w14:textId="77777777" w:rsidTr="00A51E24">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4A642FF" w14:textId="77777777" w:rsidR="00A51E24" w:rsidRPr="002A00C3" w:rsidRDefault="00A51E24" w:rsidP="00A51E2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964FC16" w14:textId="77777777" w:rsidR="00A51E24" w:rsidRPr="002A00C3" w:rsidRDefault="00A51E24" w:rsidP="00A51E2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227D4D2" w14:textId="77777777" w:rsidR="00A51E24" w:rsidRPr="002A00C3" w:rsidRDefault="00A51E24" w:rsidP="00A51E2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D1C6DA8" w14:textId="77777777" w:rsidR="00A51E24" w:rsidRPr="002A00C3" w:rsidRDefault="00A51E24" w:rsidP="00A51E2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6A7990D" w14:textId="77777777" w:rsidR="00A51E24" w:rsidRPr="002A00C3" w:rsidRDefault="00A51E24" w:rsidP="00A51E24">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6A76B73" w14:textId="77777777" w:rsidR="00A51E24" w:rsidRPr="002A00C3" w:rsidRDefault="00A51E24" w:rsidP="00A51E24">
            <w:pPr>
              <w:spacing w:after="0" w:line="240" w:lineRule="auto"/>
              <w:jc w:val="center"/>
              <w:rPr>
                <w:rFonts w:ascii="Calibri" w:eastAsia="Times New Roman" w:hAnsi="Calibri" w:cs="Times New Roman"/>
                <w:b/>
                <w:bCs/>
                <w:color w:val="000000"/>
                <w:sz w:val="16"/>
                <w:szCs w:val="16"/>
                <w:lang w:val="en-GB" w:eastAsia="en-GB"/>
              </w:rPr>
            </w:pPr>
          </w:p>
        </w:tc>
      </w:tr>
    </w:tbl>
    <w:p w14:paraId="42AFC42D" w14:textId="77777777" w:rsidR="0089316A" w:rsidRPr="00A51E24" w:rsidRDefault="0089316A" w:rsidP="007925D1">
      <w:pPr>
        <w:spacing w:after="120" w:line="240" w:lineRule="auto"/>
        <w:ind w:right="28"/>
        <w:rPr>
          <w:rFonts w:ascii="Verdana" w:eastAsia="Times New Roman" w:hAnsi="Verdana" w:cs="Arial"/>
          <w:b/>
          <w:color w:val="002060"/>
          <w:sz w:val="28"/>
          <w:szCs w:val="36"/>
        </w:rPr>
      </w:pPr>
    </w:p>
    <w:p w14:paraId="271CA723" w14:textId="28B3FE41" w:rsidR="00854FA2" w:rsidRDefault="00C31445" w:rsidP="007925D1">
      <w:pPr>
        <w:spacing w:after="120" w:line="240" w:lineRule="auto"/>
        <w:ind w:right="28"/>
        <w:rPr>
          <w:rFonts w:ascii="Verdana" w:eastAsia="Times New Roman" w:hAnsi="Verdana" w:cs="Arial"/>
          <w:b/>
          <w:i/>
          <w:color w:val="002060"/>
          <w:szCs w:val="36"/>
          <w:lang w:val="en-GB"/>
        </w:rPr>
      </w:pPr>
      <w:r w:rsidRPr="006509EC">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1C2DD1D7" w14:textId="77777777" w:rsidR="00A51E24" w:rsidRPr="00A51E24" w:rsidRDefault="00A51E24" w:rsidP="007925D1">
      <w:pPr>
        <w:spacing w:after="120" w:line="240" w:lineRule="auto"/>
        <w:ind w:right="28"/>
        <w:rPr>
          <w:rFonts w:ascii="Verdana" w:eastAsia="Times New Roman" w:hAnsi="Verdana" w:cs="Arial"/>
          <w:b/>
          <w:i/>
          <w:color w:val="002060"/>
          <w:szCs w:val="36"/>
          <w:lang w:val="en-GB"/>
        </w:rPr>
      </w:pPr>
    </w:p>
    <w:p w14:paraId="0B3FF3E7" w14:textId="77777777" w:rsidR="00A51E24" w:rsidRDefault="00A51E24" w:rsidP="000C610D">
      <w:pPr>
        <w:spacing w:after="120" w:line="240" w:lineRule="auto"/>
        <w:ind w:right="28"/>
        <w:jc w:val="center"/>
        <w:rPr>
          <w:rFonts w:ascii="Verdana" w:eastAsia="Times New Roman" w:hAnsi="Verdana" w:cs="Arial"/>
          <w:b/>
          <w:color w:val="002060"/>
          <w:sz w:val="28"/>
          <w:szCs w:val="36"/>
          <w:lang w:val="en-GB"/>
        </w:rPr>
      </w:pPr>
    </w:p>
    <w:p w14:paraId="5AFD6035" w14:textId="77777777" w:rsidR="00A51E24" w:rsidRDefault="00A51E24" w:rsidP="000C610D">
      <w:pPr>
        <w:spacing w:after="120" w:line="240" w:lineRule="auto"/>
        <w:ind w:right="28"/>
        <w:jc w:val="center"/>
        <w:rPr>
          <w:rFonts w:ascii="Verdana" w:eastAsia="Times New Roman" w:hAnsi="Verdana" w:cs="Arial"/>
          <w:b/>
          <w:color w:val="002060"/>
          <w:sz w:val="28"/>
          <w:szCs w:val="36"/>
          <w:lang w:val="en-GB"/>
        </w:rPr>
      </w:pPr>
    </w:p>
    <w:p w14:paraId="27EF90A2" w14:textId="77777777" w:rsidR="00A51E24" w:rsidRDefault="00A51E24" w:rsidP="000C610D">
      <w:pPr>
        <w:spacing w:after="120" w:line="240" w:lineRule="auto"/>
        <w:ind w:right="28"/>
        <w:jc w:val="center"/>
        <w:rPr>
          <w:rFonts w:ascii="Verdana" w:eastAsia="Times New Roman" w:hAnsi="Verdana" w:cs="Arial"/>
          <w:b/>
          <w:color w:val="002060"/>
          <w:sz w:val="28"/>
          <w:szCs w:val="36"/>
          <w:lang w:val="en-GB"/>
        </w:rPr>
      </w:pPr>
    </w:p>
    <w:p w14:paraId="22D1C7B7" w14:textId="77777777" w:rsidR="00A51E24" w:rsidRDefault="00A51E24" w:rsidP="000C610D">
      <w:pPr>
        <w:spacing w:after="120" w:line="240" w:lineRule="auto"/>
        <w:ind w:right="28"/>
        <w:jc w:val="center"/>
        <w:rPr>
          <w:rFonts w:ascii="Verdana" w:eastAsia="Times New Roman" w:hAnsi="Verdana" w:cs="Arial"/>
          <w:b/>
          <w:color w:val="002060"/>
          <w:sz w:val="28"/>
          <w:szCs w:val="36"/>
          <w:lang w:val="en-GB"/>
        </w:rPr>
      </w:pPr>
    </w:p>
    <w:p w14:paraId="21715777" w14:textId="77777777" w:rsidR="00A51E24" w:rsidRDefault="00A51E24" w:rsidP="000C610D">
      <w:pPr>
        <w:spacing w:after="120" w:line="240" w:lineRule="auto"/>
        <w:ind w:right="28"/>
        <w:jc w:val="center"/>
        <w:rPr>
          <w:rFonts w:ascii="Verdana" w:eastAsia="Times New Roman" w:hAnsi="Verdana" w:cs="Arial"/>
          <w:b/>
          <w:color w:val="002060"/>
          <w:sz w:val="28"/>
          <w:szCs w:val="36"/>
          <w:lang w:val="en-GB"/>
        </w:rPr>
      </w:pPr>
    </w:p>
    <w:p w14:paraId="583CCAAE" w14:textId="77777777" w:rsidR="00A51E24" w:rsidRDefault="00A51E24" w:rsidP="000C610D">
      <w:pPr>
        <w:spacing w:after="120" w:line="240" w:lineRule="auto"/>
        <w:ind w:right="28"/>
        <w:jc w:val="center"/>
        <w:rPr>
          <w:rFonts w:ascii="Verdana" w:eastAsia="Times New Roman" w:hAnsi="Verdana" w:cs="Arial"/>
          <w:b/>
          <w:color w:val="002060"/>
          <w:sz w:val="28"/>
          <w:szCs w:val="36"/>
          <w:lang w:val="en-GB"/>
        </w:rPr>
      </w:pPr>
    </w:p>
    <w:p w14:paraId="1FDB64C6" w14:textId="77777777" w:rsidR="00A51E24" w:rsidRDefault="00A51E24" w:rsidP="000C610D">
      <w:pPr>
        <w:spacing w:after="120" w:line="240" w:lineRule="auto"/>
        <w:ind w:right="28"/>
        <w:jc w:val="center"/>
        <w:rPr>
          <w:rFonts w:ascii="Verdana" w:eastAsia="Times New Roman" w:hAnsi="Verdana" w:cs="Arial"/>
          <w:b/>
          <w:color w:val="002060"/>
          <w:sz w:val="28"/>
          <w:szCs w:val="36"/>
          <w:lang w:val="en-GB"/>
        </w:rPr>
      </w:pPr>
    </w:p>
    <w:p w14:paraId="5EAD0C0D" w14:textId="77777777" w:rsidR="00A51E24" w:rsidRDefault="00A51E24" w:rsidP="000C610D">
      <w:pPr>
        <w:spacing w:after="120" w:line="240" w:lineRule="auto"/>
        <w:ind w:right="28"/>
        <w:jc w:val="center"/>
        <w:rPr>
          <w:rFonts w:ascii="Verdana" w:eastAsia="Times New Roman" w:hAnsi="Verdana" w:cs="Arial"/>
          <w:b/>
          <w:color w:val="002060"/>
          <w:sz w:val="28"/>
          <w:szCs w:val="36"/>
          <w:lang w:val="en-GB"/>
        </w:rPr>
      </w:pPr>
    </w:p>
    <w:p w14:paraId="2FE65292" w14:textId="77777777" w:rsidR="00A51E24" w:rsidRDefault="00A51E24" w:rsidP="000C610D">
      <w:pPr>
        <w:spacing w:after="120" w:line="240" w:lineRule="auto"/>
        <w:ind w:right="28"/>
        <w:jc w:val="center"/>
        <w:rPr>
          <w:rFonts w:ascii="Verdana" w:eastAsia="Times New Roman" w:hAnsi="Verdana" w:cs="Arial"/>
          <w:b/>
          <w:color w:val="002060"/>
          <w:sz w:val="28"/>
          <w:szCs w:val="36"/>
          <w:lang w:val="en-GB"/>
        </w:rPr>
      </w:pPr>
    </w:p>
    <w:p w14:paraId="6E44F166" w14:textId="77777777" w:rsidR="00A51E24" w:rsidRDefault="00A51E24" w:rsidP="000C610D">
      <w:pPr>
        <w:spacing w:after="120" w:line="240" w:lineRule="auto"/>
        <w:ind w:right="28"/>
        <w:jc w:val="center"/>
        <w:rPr>
          <w:rFonts w:ascii="Verdana" w:eastAsia="Times New Roman" w:hAnsi="Verdana" w:cs="Arial"/>
          <w:b/>
          <w:color w:val="002060"/>
          <w:sz w:val="28"/>
          <w:szCs w:val="36"/>
          <w:lang w:val="en-GB"/>
        </w:rPr>
      </w:pPr>
    </w:p>
    <w:p w14:paraId="6B7EAA8E" w14:textId="77777777" w:rsidR="00A51E24" w:rsidRDefault="00A51E24" w:rsidP="000C610D">
      <w:pPr>
        <w:spacing w:after="120" w:line="240" w:lineRule="auto"/>
        <w:ind w:right="28"/>
        <w:jc w:val="center"/>
        <w:rPr>
          <w:rFonts w:ascii="Verdana" w:eastAsia="Times New Roman" w:hAnsi="Verdana" w:cs="Arial"/>
          <w:b/>
          <w:color w:val="002060"/>
          <w:sz w:val="28"/>
          <w:szCs w:val="36"/>
          <w:lang w:val="en-GB"/>
        </w:rPr>
      </w:pPr>
    </w:p>
    <w:p w14:paraId="4B7D8EF5" w14:textId="77777777" w:rsidR="00A51E24" w:rsidRDefault="00A51E24" w:rsidP="000C610D">
      <w:pPr>
        <w:spacing w:after="120" w:line="240" w:lineRule="auto"/>
        <w:ind w:right="28"/>
        <w:jc w:val="center"/>
        <w:rPr>
          <w:rFonts w:ascii="Verdana" w:eastAsia="Times New Roman" w:hAnsi="Verdana" w:cs="Arial"/>
          <w:b/>
          <w:color w:val="002060"/>
          <w:sz w:val="28"/>
          <w:szCs w:val="36"/>
          <w:lang w:val="en-GB"/>
        </w:rPr>
      </w:pPr>
    </w:p>
    <w:p w14:paraId="409182CC" w14:textId="77777777" w:rsidR="00A51E24" w:rsidRDefault="00A51E24" w:rsidP="000C610D">
      <w:pPr>
        <w:spacing w:after="120" w:line="240" w:lineRule="auto"/>
        <w:ind w:right="28"/>
        <w:jc w:val="center"/>
        <w:rPr>
          <w:rFonts w:ascii="Verdana" w:eastAsia="Times New Roman" w:hAnsi="Verdana" w:cs="Arial"/>
          <w:b/>
          <w:color w:val="002060"/>
          <w:sz w:val="28"/>
          <w:szCs w:val="36"/>
          <w:lang w:val="en-GB"/>
        </w:rPr>
      </w:pPr>
    </w:p>
    <w:p w14:paraId="083D7686" w14:textId="77777777" w:rsidR="00A51E24" w:rsidRDefault="00A51E24" w:rsidP="000C610D">
      <w:pPr>
        <w:spacing w:after="120" w:line="240" w:lineRule="auto"/>
        <w:ind w:right="28"/>
        <w:jc w:val="center"/>
        <w:rPr>
          <w:rFonts w:ascii="Verdana" w:eastAsia="Times New Roman" w:hAnsi="Verdana" w:cs="Arial"/>
          <w:b/>
          <w:color w:val="002060"/>
          <w:sz w:val="28"/>
          <w:szCs w:val="36"/>
          <w:lang w:val="en-GB"/>
        </w:rPr>
      </w:pPr>
    </w:p>
    <w:p w14:paraId="35AF2258" w14:textId="77777777" w:rsidR="00A51E24" w:rsidRDefault="00A51E24" w:rsidP="000C610D">
      <w:pPr>
        <w:spacing w:after="120" w:line="240" w:lineRule="auto"/>
        <w:ind w:right="28"/>
        <w:jc w:val="center"/>
        <w:rPr>
          <w:rFonts w:ascii="Verdana" w:eastAsia="Times New Roman" w:hAnsi="Verdana" w:cs="Arial"/>
          <w:b/>
          <w:color w:val="002060"/>
          <w:sz w:val="28"/>
          <w:szCs w:val="36"/>
          <w:lang w:val="en-GB"/>
        </w:rPr>
      </w:pPr>
    </w:p>
    <w:p w14:paraId="1E45B3E5" w14:textId="77777777" w:rsidR="00A51E24" w:rsidRDefault="00A51E24" w:rsidP="000C610D">
      <w:pPr>
        <w:spacing w:after="120" w:line="240" w:lineRule="auto"/>
        <w:ind w:right="28"/>
        <w:jc w:val="center"/>
        <w:rPr>
          <w:rFonts w:ascii="Verdana" w:eastAsia="Times New Roman" w:hAnsi="Verdana" w:cs="Arial"/>
          <w:b/>
          <w:color w:val="002060"/>
          <w:sz w:val="28"/>
          <w:szCs w:val="36"/>
          <w:lang w:val="en-GB"/>
        </w:rPr>
      </w:pPr>
    </w:p>
    <w:p w14:paraId="6757833A" w14:textId="1AC54DC8"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 xml:space="preserve">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544433">
              <w:rPr>
                <w:rFonts w:asciiTheme="minorHAnsi" w:hAnsiTheme="minorHAnsi" w:cstheme="minorHAnsi"/>
                <w:lang w:val="en-GB"/>
              </w:rPr>
              <w:t>components</w:t>
            </w:r>
            <w:proofErr w:type="gramEnd"/>
            <w:r w:rsidRPr="00544433">
              <w:rPr>
                <w:rFonts w:asciiTheme="minorHAnsi" w:hAnsiTheme="minorHAnsi" w:cstheme="minorHAnsi"/>
                <w:lang w:val="en-GB"/>
              </w:rPr>
              <w:t xml:space="preserve"> and the learning resources. The Course Catalogue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 xml:space="preserve">Component is in a different language than previously specified in the course </w:t>
            </w:r>
            <w:proofErr w:type="gramStart"/>
            <w:r w:rsidRPr="002E1905">
              <w:rPr>
                <w:rFonts w:asciiTheme="minorHAnsi" w:hAnsiTheme="minorHAnsi" w:cstheme="minorHAnsi"/>
                <w:lang w:val="en-GB"/>
              </w:rPr>
              <w:t>catalogue</w:t>
            </w:r>
            <w:proofErr w:type="gramEnd"/>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1676140">
    <w:abstractNumId w:val="0"/>
  </w:num>
  <w:num w:numId="2" w16cid:durableId="1195386338">
    <w:abstractNumId w:val="1"/>
  </w:num>
  <w:num w:numId="3" w16cid:durableId="1580090114">
    <w:abstractNumId w:val="2"/>
  </w:num>
  <w:num w:numId="4" w16cid:durableId="1688210322">
    <w:abstractNumId w:val="3"/>
  </w:num>
  <w:num w:numId="5" w16cid:durableId="1031567629">
    <w:abstractNumId w:val="5"/>
  </w:num>
  <w:num w:numId="6" w16cid:durableId="1423451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1010A0"/>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509EC"/>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51E24"/>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341D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777C9535932640B7789AA2675EEC89" ma:contentTypeVersion="14" ma:contentTypeDescription="Create a new document." ma:contentTypeScope="" ma:versionID="5ceeeb423ab2678a604261ae9f1817cc">
  <xsd:schema xmlns:xsd="http://www.w3.org/2001/XMLSchema" xmlns:xs="http://www.w3.org/2001/XMLSchema" xmlns:p="http://schemas.microsoft.com/office/2006/metadata/properties" xmlns:ns2="115cd3a0-f0b4-421b-9c9f-53b87d941f2d" xmlns:ns3="f98ed803-9220-4392-bd62-805d1b8367f5" targetNamespace="http://schemas.microsoft.com/office/2006/metadata/properties" ma:root="true" ma:fieldsID="5762fb4918ca3d7659c9bfc66c6d11fa" ns2:_="" ns3:_="">
    <xsd:import namespace="115cd3a0-f0b4-421b-9c9f-53b87d941f2d"/>
    <xsd:import namespace="f98ed803-9220-4392-bd62-805d1b8367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cd3a0-f0b4-421b-9c9f-53b87d941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ea1d401-ac04-46f1-9878-c8838732bb87"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ed803-9220-4392-bd62-805d1b8367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42806aa-f067-45ee-aa75-633bfdf8e0ea}" ma:internalName="TaxCatchAll" ma:showField="CatchAllData" ma:web="f98ed803-9220-4392-bd62-805d1b8367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98ed803-9220-4392-bd62-805d1b8367f5" xsi:nil="true"/>
    <lcf76f155ced4ddcb4097134ff3c332f xmlns="115cd3a0-f0b4-421b-9c9f-53b87d941f2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9ECF3006-7FA4-4BC4-8EA5-0B9F4F4A2C28}"/>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734F6B-F921-4C9D-8E92-94A1FD453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2174</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14543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Árný Lára Sigurðardóttir - HI</cp:lastModifiedBy>
  <cp:revision>2</cp:revision>
  <cp:lastPrinted>2021-02-09T14:36:00Z</cp:lastPrinted>
  <dcterms:created xsi:type="dcterms:W3CDTF">2023-01-27T13:41:00Z</dcterms:created>
  <dcterms:modified xsi:type="dcterms:W3CDTF">2023-01-27T13:41:00Z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0x010100AE777C9535932640B7789AA2675EEC89</vt:lpwstr>
  </property>
</Properties>
</file>